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vyd="http://volga.yandex.com/schemas/document/model" w:conformance="transitional" mc:Ignorable="vyd w14 w15 wp14">
  <w:background/>
  <w:body vyd:_id="vyd:mg6ee4og9muei8">
    <w:p vyd:_id="vyd:mg6ee505fdb3wu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506hi1a6u" xml:space="preserve">Индивидуальному предпринимателю </w:t>
      </w:r>
      <w:r>
        <w:rPr>
          <w:rFonts w:ascii="Times New Roman" w:hAnsi="Times New Roman" w:eastAsia="Times New Roman" w:cs="Times New Roman"/>
          <w:sz w:val="20"/>
          <w:rtl w:val="0"/>
        </w:rPr>
        <w:t vyd:_id="vyd:mgf6msoj88h0jc">Буркеня Кирилл Александрович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5065ulxww" xml:space="preserve"> </w:t>
      </w:r>
    </w:p>
    <w:p vyd:_id="vyd:mg6ee504rolyw7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505185x3j">От _________________________________________</w:t>
      </w:r>
    </w:p>
    <w:p vyd:_id="vyd:mg6ee50353leqz">
      <w:pPr>
        <w:spacing w:after="0"/>
        <w:ind w:start="7938" w:firstLine="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mg6ee504h7j2yh">ФИО (полностью)</w:t>
      </w:r>
    </w:p>
    <w:p vyd:_id="vyd:mg6ee502asbj6t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503ii3m46">Проживающего (ей) по адресу  _________________</w:t>
      </w:r>
    </w:p>
    <w:p vyd:_id="vyd:mg6ee5022q8xbv">
      <w:pPr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502ipsf62">____________________________________________</w:t>
      </w:r>
    </w:p>
    <w:p vyd:_id="vyd:mg6ee501ada9jl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502syue6c">Паспорт ___________№ _______________________</w:t>
      </w:r>
    </w:p>
    <w:p vyd:_id="vyd:mg6ee4zz5v27qh">
      <w:pPr>
        <w:spacing w:after="0"/>
        <w:ind w:start="7088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mg6ee501mekn4v">серия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ab vyd:_id="vyd:mg6ee500daf3r0"/>
        <w:tab vyd:_id="vyd:mg6ee500xv5jjf"/>
        <w:t vyd:_id="vyd:mg6ee500jb4ren" xml:space="preserve">       </w:t>
      </w: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mg6ee5006mi1tj">номер</w:t>
      </w:r>
    </w:p>
    <w:p vyd:_id="vyd:mg6ee4zyt422zg">
      <w:pPr>
        <w:spacing w:after="0"/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zzzpb4qu">____________________________________________</w:t>
      </w:r>
    </w:p>
    <w:p vyd:_id="vyd:mg6ee4zy5wrwq6">
      <w:pPr>
        <w:spacing w:after="0"/>
        <w:ind w:start="5954" w:firstLine="0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rtl w:val="0"/>
          <w:szCs w:val="14"/>
        </w:rPr>
        <w:t vyd:_id="vyd:mg6ee4zyxinwhc">кем выдан</w:t>
      </w:r>
    </w:p>
    <w:p vyd:_id="vyd:mg6ee4zx73clpj">
      <w:pPr>
        <w:ind w:star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zykhfesc">____________________________________________</w:t>
      </w:r>
    </w:p>
    <w:tbl vyd:_id="vyd:mg6ee4zhiupw9y">
      <w:tblPr>
        <w:tblStyle w:val="841"/>
        <w:tblW w:w="4438" w:type="dxa"/>
        <w:tblInd w:w="5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70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vyd:_id="vyd:mg6ee4zizevd1y">
        <w:tblPrEx/>
        <w:trPr>
          <w:cantSplit w:val="0"/>
        </w:trPr>
        <w:tc vyd:_id="vyd:mg6ee4zuglg8vb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6ee4zvk59qq4">
            <w:pPr>
              <w:rPr>
                <w:rFonts w:ascii="Times New Roman" w:hAnsi="Times New Roman" w:eastAsia="Times New Roman" w:cs="Times New Roman"/>
                <w:sz w:val="20"/>
                <w:u w:val="single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u w:val="single"/>
                <w:b w:val="1"/>
                <w:rtl w:val="0"/>
                <w:szCs w:val="20"/>
              </w:rPr>
              <w:t vyd:_id="vyd:mg6ee4zwyjkjkm">ИНН</w:t>
            </w:r>
          </w:p>
        </w:tc>
        <w:tc vyd:_id="vyd:mg6ee4ztndpsed">
          <w:tcPr>
            <w:tcBorders>
              <w:start w:val="single" w:color="000000" w:sz="4" w:space="0"/>
            </w:tcBorders>
            <w:noWrap w:val="0"/>
            <w:textDirection w:val="lrTb"/>
          </w:tcPr>
          <w:p vyd:_id="vyd:mg6ee4zu3t0fci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sgf9gd1">
          <w:tcPr>
            <w:noWrap w:val="0"/>
            <w:textDirection w:val="lrTb"/>
          </w:tcPr>
          <w:p vyd:_id="vyd:mg6ee4ztw1dq1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r1oj810">
          <w:tcPr>
            <w:noWrap w:val="0"/>
            <w:textDirection w:val="lrTb"/>
          </w:tcPr>
          <w:p vyd:_id="vyd:mg6ee4zs0h3yd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qhmr8m5">
          <w:tcPr>
            <w:noWrap w:val="0"/>
            <w:textDirection w:val="lrTb"/>
          </w:tcPr>
          <w:p vyd:_id="vyd:mg6ee4zrsyvvz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qujkoln">
          <w:tcPr>
            <w:noWrap w:val="0"/>
            <w:textDirection w:val="lrTb"/>
          </w:tcPr>
          <w:p vyd:_id="vyd:mg6ee4zqh49tu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psb6mlg">
          <w:tcPr>
            <w:noWrap w:val="0"/>
            <w:textDirection w:val="lrTb"/>
          </w:tcPr>
          <w:p vyd:_id="vyd:mg6ee4zpjsymn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ovcatk7">
          <w:tcPr>
            <w:noWrap w:val="0"/>
            <w:textDirection w:val="lrTb"/>
          </w:tcPr>
          <w:p vyd:_id="vyd:mg6ee4zo7pyvch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netja4t">
          <w:tcPr>
            <w:noWrap w:val="0"/>
            <w:textDirection w:val="lrTb"/>
          </w:tcPr>
          <w:p vyd:_id="vyd:mg6ee4znr5u89y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mavraek">
          <w:tcPr>
            <w:noWrap w:val="0"/>
            <w:textDirection w:val="lrTb"/>
          </w:tcPr>
          <w:p vyd:_id="vyd:mg6ee4zm3xbq8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lklpc1n">
          <w:tcPr>
            <w:noWrap w:val="0"/>
            <w:textDirection w:val="lrTb"/>
          </w:tcPr>
          <w:p vyd:_id="vyd:mg6ee4zl2kp85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k7xrzj7">
          <w:tcPr>
            <w:noWrap w:val="0"/>
            <w:textDirection w:val="lrTb"/>
          </w:tcPr>
          <w:p vyd:_id="vyd:mg6ee4zksmi29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zjgr5pgn">
          <w:tcPr>
            <w:noWrap w:val="0"/>
            <w:textDirection w:val="lrTb"/>
          </w:tcPr>
          <w:p vyd:_id="vyd:mg6ee4zjabnjt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6ee4zhspojj2">
      <w:pPr>
        <w:ind w:start="5954" w:firstLine="0"/>
        <w:rPr>
          <w:rFonts w:ascii="Times New Roman" w:hAnsi="Times New Roman" w:eastAsia="Times New Roman" w:cs="Times New Roman"/>
          <w:sz w:val="6"/>
          <w:szCs w:val="6"/>
        </w:rPr>
      </w:pPr>
    </w:p>
    <w:tbl vyd:_id="vyd:mg6ee4yqlsxdga">
      <w:tblPr>
        <w:tblStyle w:val="842"/>
        <w:tblW w:w="4447" w:type="dxa"/>
        <w:tblInd w:w="59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1091"/>
        <w:gridCol w:w="1144"/>
        <w:gridCol w:w="316"/>
        <w:gridCol w:w="316"/>
        <w:gridCol w:w="316"/>
        <w:gridCol w:w="316"/>
        <w:gridCol w:w="316"/>
        <w:gridCol w:w="316"/>
        <w:gridCol w:w="316"/>
      </w:tblGrid>
      <w:tr vyd:_id="vyd:mg6ee4yrwfp08v">
        <w:tblPrEx/>
        <w:trPr>
          <w:trHeight w:val="281"/>
          <w:cantSplit w:val="0"/>
        </w:trPr>
        <w:tc vyd:_id="vyd:mg6ee4z0v8v2gq">
          <w:tcPr>
            <w:noWrap w:val="0"/>
            <w:textDirection w:val="lrTb"/>
          </w:tcPr>
          <w:p vyd:_id="vyd:mg6ee4z0jyrpv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zglafq2q">Телефон</w:t>
            </w:r>
          </w:p>
        </w:tc>
        <w:tc vyd:_id="vyd:mg6ee4yyvo2c95">
          <w:tcPr>
            <w:noWrap w:val="0"/>
            <w:textDirection w:val="lrTb"/>
          </w:tcPr>
          <w:p vyd:_id="vyd:mg6ee4yzn85pf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z0dn740y">+7 (          )</w:t>
            </w:r>
          </w:p>
        </w:tc>
        <w:tc vyd:_id="vyd:mg6ee4yybp0men">
          <w:tcPr>
            <w:noWrap w:val="0"/>
            <w:textDirection w:val="lrTb"/>
          </w:tcPr>
          <w:p vyd:_id="vyd:mg6ee4yy9hzf0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yx5uuen7">
          <w:tcPr>
            <w:noWrap w:val="0"/>
            <w:textDirection w:val="lrTb"/>
          </w:tcPr>
          <w:p vyd:_id="vyd:mg6ee4yxieooq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ywusi5b5">
          <w:tcPr>
            <w:noWrap w:val="0"/>
            <w:textDirection w:val="lrTb"/>
          </w:tcPr>
          <w:p vyd:_id="vyd:mg6ee4ywt65blq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yvxrw8ed">
          <w:tcPr>
            <w:noWrap w:val="0"/>
            <w:textDirection w:val="lrTb"/>
          </w:tcPr>
          <w:p vyd:_id="vyd:mg6ee4yvsc2hm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yuf64xoi">
          <w:tcPr>
            <w:noWrap w:val="0"/>
            <w:textDirection w:val="lrTb"/>
          </w:tcPr>
          <w:p vyd:_id="vyd:mg6ee4yuwnsen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ytuaxp3d">
          <w:tcPr>
            <w:noWrap w:val="0"/>
            <w:textDirection w:val="lrTb"/>
          </w:tcPr>
          <w:p vyd:_id="vyd:mg6ee4ytdcuqi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ys92o5ya">
          <w:tcPr>
            <w:noWrap w:val="0"/>
            <w:textDirection w:val="lrTb"/>
          </w:tcPr>
          <w:p vyd:_id="vyd:mg6ee4ysmwvuc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6ee4yqiqhnns">
      <w:pPr>
        <w:spacing w:after="0"/>
        <w:ind w:start="6096" w:firstLine="0"/>
        <w:rPr>
          <w:rFonts w:ascii="Times New Roman" w:hAnsi="Times New Roman" w:eastAsia="Times New Roman" w:cs="Times New Roman"/>
          <w:sz w:val="20"/>
          <w:szCs w:val="20"/>
        </w:rPr>
      </w:pPr>
    </w:p>
    <w:p vyd:_id="vyd:mg6ee4ypcpd2bw">
      <w:pPr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rtl w:val="0"/>
          <w:szCs w:val="24"/>
        </w:rPr>
        <w:t vyd:_id="vyd:mg6ee4yp3pkrxd">ЗАЯВЛЕНИЕ О ВОЗВРАТЕ ТОВАРА</w:t>
      </w:r>
    </w:p>
    <w:p vyd:_id="vyd:mg6ee4yopbqdac">
      <w:pPr>
        <w:rPr>
          <w:rFonts w:ascii="Times New Roman" w:hAnsi="Times New Roman" w:eastAsia="Times New Roman" w:cs="Times New Roman"/>
          <w:sz w:val="20"/>
          <w:b w:val="1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yo46qymc" xml:space="preserve">«____» _____________ 20____ мною по заказу №_______________ был приобретен Товар (далее – «Товар») в магазине </w:t>
      </w:r>
    </w:p>
    <w:tbl vyd:_id="vyd:mg6ee4xbz9mcd8">
      <w:tblPr>
        <w:tblStyle w:val="843"/>
        <w:tblW w:w="10315" w:type="dxa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f0"/>
      </w:tblPr>
      <w:tblGrid>
        <w:gridCol w:w="426"/>
        <w:gridCol w:w="4644"/>
        <w:gridCol w:w="709"/>
        <w:gridCol w:w="1276"/>
        <w:gridCol w:w="3260"/>
      </w:tblGrid>
      <w:tr vyd:_id="vyd:mg6ee4y9d1wfwn">
        <w:tblPrEx/>
        <w:trPr>
          <w:trHeight w:val="416"/>
          <w:cantSplit w:val="0"/>
        </w:trPr>
        <w:tc vyd:_id="vyd:mg6ee4yljjzvu8">
          <w:tcPr>
            <w:shd w:val="clear" w:color="auto" w:fill="auto"/>
            <w:noWrap w:val="0"/>
            <w:textDirection w:val="lrTb"/>
          </w:tcPr>
          <w:p vyd:_id="vyd:mg6ee4ylmow0g8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6ee4ynzjw40s">№ п/п</w:t>
            </w:r>
          </w:p>
        </w:tc>
        <w:tc vyd:_id="vyd:mg6ee4yill3t55">
          <w:tcPr>
            <w:shd w:val="clear" w:color="auto" w:fill="auto"/>
            <w:noWrap w:val="0"/>
            <w:textDirection w:val="lrTb"/>
          </w:tcPr>
          <w:p vyd:_id="vyd:mg6ee4yjpq4m4y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6ee4ylswv02q" xml:space="preserve">Наименование товара </w:t>
            </w:r>
          </w:p>
          <w:p vyd:_id="vyd:mg6ee4yi5mg4en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6ee4yje0c0rt">(модель)</w:t>
            </w:r>
          </w:p>
        </w:tc>
        <w:tc vyd:_id="vyd:mg6ee4ygqd3gf2">
          <w:tcPr>
            <w:shd w:val="clear" w:color="auto" w:fill="auto"/>
            <w:noWrap w:val="0"/>
            <w:textDirection w:val="lrTb"/>
          </w:tcPr>
          <w:p vyd:_id="vyd:mg6ee4ygfct487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6ee4yhtw4csr">Кол-во</w:t>
            </w:r>
          </w:p>
        </w:tc>
        <w:tc vyd:_id="vyd:mg6ee4yea5tgt5">
          <w:tcPr>
            <w:shd w:val="clear" w:color="auto" w:fill="auto"/>
            <w:noWrap w:val="0"/>
            <w:textDirection w:val="lrTb"/>
          </w:tcPr>
          <w:p vyd:_id="vyd:mg6ee4yesm91vp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6ee4yg1wm97n">Стоимость</w:t>
            </w:r>
          </w:p>
        </w:tc>
        <w:tc vyd:_id="vyd:mg6ee4yap5dq0f">
          <w:tcPr>
            <w:shd w:val="clear" w:color="auto" w:fill="auto"/>
            <w:noWrap w:val="0"/>
            <w:textDirection w:val="lrTb"/>
          </w:tcPr>
          <w:p vyd:_id="vyd:mg6ee4yc19gwng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rtl w:val="0"/>
                <w:szCs w:val="20"/>
              </w:rPr>
              <w:t vyd:_id="vyd:mg6ee4ye5w1q1u" xml:space="preserve">Состояние </w:t>
            </w:r>
          </w:p>
          <w:p vyd:_id="vyd:mg6ee4yaqw1ovv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6ee4yccfopv2">(внешний вид, упаковка)</w:t>
            </w:r>
          </w:p>
        </w:tc>
      </w:tr>
      <w:tr vyd:_id="vyd:mg6ee4xztrrmxt">
        <w:tblPrEx/>
        <w:trPr>
          <w:trHeight w:val="284"/>
          <w:cantSplit w:val="0"/>
        </w:trPr>
        <w:tc vyd:_id="vyd:mg6ee4y7e6mdid">
          <w:tcPr>
            <w:shd w:val="clear" w:color="auto" w:fill="auto"/>
            <w:noWrap w:val="0"/>
            <w:textDirection w:val="lrTb"/>
          </w:tcPr>
          <w:p vyd:_id="vyd:mg6ee4y8gf36u3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283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6ee4y93pa7fk">1</w:t>
            </w:r>
          </w:p>
        </w:tc>
        <w:tc vyd:_id="vyd:mg6ee4y6y4wcx3">
          <w:tcPr>
            <w:shd w:val="clear" w:color="auto" w:fill="auto"/>
            <w:noWrap w:val="0"/>
            <w:textDirection w:val="lrTb"/>
          </w:tcPr>
          <w:p vyd:_id="vyd:mg6ee4y626rzr1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6ee4y41mq8nr">
          <w:tcPr>
            <w:shd w:val="clear" w:color="auto" w:fill="auto"/>
            <w:noWrap w:val="0"/>
            <w:textDirection w:val="lrTb"/>
          </w:tcPr>
          <w:p vyd:_id="vyd:mg6ee4y4zlja1o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6ee4y242d3wj">
          <w:tcPr>
            <w:shd w:val="clear" w:color="auto" w:fill="auto"/>
            <w:noWrap w:val="0"/>
            <w:textDirection w:val="lrTb"/>
          </w:tcPr>
          <w:p vyd:_id="vyd:mg6ee4y20s9h8o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6ee4xzf189e9">
          <w:tcPr>
            <w:shd w:val="clear" w:color="auto" w:fill="auto"/>
            <w:noWrap w:val="0"/>
            <w:textDirection w:val="lrTb"/>
          </w:tcPr>
          <w:p vyd:_id="vyd:mg6ee4y0q7cfpt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</w:tr>
      <w:tr vyd:_id="vyd:mg6ee4xpuculq5">
        <w:tblPrEx/>
        <w:trPr>
          <w:trHeight w:val="284"/>
          <w:cantSplit w:val="0"/>
        </w:trPr>
        <w:tc vyd:_id="vyd:mg6ee4xww8l0zp">
          <w:tcPr>
            <w:shd w:val="clear" w:color="auto" w:fill="auto"/>
            <w:noWrap w:val="0"/>
            <w:textDirection w:val="lrTb"/>
          </w:tcPr>
          <w:p vyd:_id="vyd:mg6ee4xwq0nmf5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283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6ee4xyxfnir3">2</w:t>
            </w:r>
          </w:p>
        </w:tc>
        <w:tc vyd:_id="vyd:mg6ee4xugxctzj">
          <w:tcPr>
            <w:shd w:val="clear" w:color="auto" w:fill="auto"/>
            <w:noWrap w:val="0"/>
            <w:textDirection w:val="lrTb"/>
          </w:tcPr>
          <w:p vyd:_id="vyd:mg6ee4xu7swuhz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6ee4xs09jg66">
          <w:tcPr>
            <w:shd w:val="clear" w:color="auto" w:fill="auto"/>
            <w:noWrap w:val="0"/>
            <w:textDirection w:val="lrTb"/>
          </w:tcPr>
          <w:p vyd:_id="vyd:mg6ee4xt5k9szl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6ee4xr8xkdhb">
          <w:tcPr>
            <w:shd w:val="clear" w:color="auto" w:fill="auto"/>
            <w:noWrap w:val="0"/>
            <w:textDirection w:val="lrTb"/>
          </w:tcPr>
          <w:p vyd:_id="vyd:mg6ee4xr4gx0k9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6ee4xpkxrfs8">
          <w:tcPr>
            <w:shd w:val="clear" w:color="auto" w:fill="auto"/>
            <w:noWrap w:val="0"/>
            <w:textDirection w:val="lrTb"/>
          </w:tcPr>
          <w:p vyd:_id="vyd:mg6ee4xplsedqy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</w:tr>
      <w:tr vyd:_id="vyd:mg6ee4xcxtgmlr">
        <w:tblPrEx/>
        <w:trPr>
          <w:trHeight w:val="284"/>
          <w:cantSplit w:val="0"/>
        </w:trPr>
        <w:tc vyd:_id="vyd:mg6ee4xm3249vb">
          <w:tcPr>
            <w:shd w:val="clear" w:color="auto" w:fill="auto"/>
            <w:noWrap w:val="0"/>
            <w:textDirection w:val="lrTb"/>
          </w:tcPr>
          <w:p vyd:_id="vyd:mg6ee4xm0oip92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283" w:line="240" w:lineRule="auto"/>
              <w:ind w:start="0" w:end="0" w:firstLine="0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rtl w:val="0"/>
                <w:szCs w:val="20"/>
              </w:rPr>
              <w:t vyd:_id="vyd:mg6ee4xpox8puk">3</w:t>
            </w:r>
          </w:p>
        </w:tc>
        <w:tc vyd:_id="vyd:mg6ee4xkjuz94h">
          <w:tcPr>
            <w:shd w:val="clear" w:color="auto" w:fill="auto"/>
            <w:noWrap w:val="0"/>
            <w:textDirection w:val="lrTb"/>
          </w:tcPr>
          <w:p vyd:_id="vyd:mg6ee4xk4ehh46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6ee4xh9feks8">
          <w:tcPr>
            <w:shd w:val="clear" w:color="auto" w:fill="auto"/>
            <w:noWrap w:val="0"/>
            <w:textDirection w:val="lrTb"/>
          </w:tcPr>
          <w:p vyd:_id="vyd:mg6ee4xhu5iqn4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6ee4xf0p1v3w">
          <w:tcPr>
            <w:shd w:val="clear" w:color="auto" w:fill="auto"/>
            <w:noWrap w:val="0"/>
            <w:textDirection w:val="lrTb"/>
          </w:tcPr>
          <w:p vyd:_id="vyd:mg6ee4xf2ltubr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  <w:tc vyd:_id="vyd:mg6ee4xcqx16sz">
          <w:tcPr>
            <w:shd w:val="clear" w:color="auto" w:fill="auto"/>
            <w:noWrap w:val="0"/>
            <w:textDirection w:val="lrTb"/>
          </w:tcPr>
          <w:p vyd:_id="vyd:mg6ee4xdsbvoai">
            <w:pPr>
              <w:keepNext w:val="0"/>
              <w:keepLines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0" w:after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color="auto" w:fill="auto"/>
                <w:szCs w:val="20"/>
              </w:rPr>
            </w:pPr>
          </w:p>
        </w:tc>
      </w:tr>
    </w:tbl>
    <w:p vyd:_id="vyd:mg6ee4xa1xosx0">
      <w:pPr>
        <w:spacing w:after="0"/>
        <w:rPr>
          <w:rFonts w:ascii="Times New Roman" w:hAnsi="Times New Roman" w:eastAsia="Times New Roman" w:cs="Times New Roman"/>
          <w:sz w:val="2"/>
          <w:b w:val="1"/>
          <w:szCs w:val="2"/>
        </w:rPr>
      </w:pPr>
    </w:p>
    <w:p vyd:_id="vyd:mg6ee4wt3hn16z">
      <w:pPr>
        <w:spacing w:after="0" w:line="240" w:lineRule="auto"/>
        <w:rPr>
          <w:rFonts w:ascii="Times New Roman" w:hAnsi="Times New Roman" w:eastAsia="Times New Roman" w:cs="Times New Roman"/>
          <w:sz w:val="20"/>
          <w:b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6ee4xac1qw1a">1. Причина возврата:</w:t>
      </w:r>
    </w:p>
    <w:p vyd:_id="vyd:mg6ee4wtrqxvyb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0"/>
          <w:b w:val="1"/>
          <w:szCs w:val="20"/>
        </w:rPr>
      </w:pPr>
    </w:p>
    <w:tbl vyd:_id="vyd:mg6ee4w6fd4zg4">
      <w:tblPr>
        <w:tblStyle w:val="844"/>
        <w:tblW w:w="10254" w:type="dxa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4"/>
        <w:gridCol w:w="5292"/>
        <w:gridCol w:w="283"/>
        <w:gridCol w:w="4395"/>
      </w:tblGrid>
      <w:tr vyd:_id="vyd:mg6ee4wni775bz">
        <w:tblPrEx/>
        <w:trPr>
          <w:cantSplit w:val="0"/>
        </w:trPr>
        <w:tc vyd:_id="vyd:mg6ee4wrrcwzxo">
          <w:tcPr>
            <w:tcBorders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wruv5kkr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6ee4wqu2poh6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  <w:vAlign w:val="center"/>
          </w:tcPr>
          <w:p vyd:_id="vyd:mg6ee4wqa06pe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wrrk72zh">Брак ________________________________________</w:t>
            </w:r>
          </w:p>
        </w:tc>
        <w:tc vyd:_id="vyd:mg6ee4wo06c3ac">
          <w:tcPr>
            <w:tcBorders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wpxffqcv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6ee4wniuzs2w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6ee4woiy19ng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wonhu6il">Не соответствует описанию</w:t>
            </w:r>
          </w:p>
        </w:tc>
      </w:tr>
      <w:tr vyd:_id="vyd:mg6ee4wh715ze1">
        <w:tblPrEx/>
        <w:trPr>
          <w:cantSplit w:val="0"/>
        </w:trPr>
        <w:tc vyd:_id="vyd:mg6ee4wlf0rwhx">
          <w:tcPr>
            <w:tcBorders>
              <w:top w:val="single" w:color="000000" w:sz="4" w:space="0"/>
              <w:start w:val="none" w:color="000000" w:sz="0" w:space="0"/>
              <w:bottom w:val="single" w:color="000000" w:sz="4" w:space="0"/>
              <w:end w:val="none" w:color="000000" w:sz="0" w:space="0"/>
            </w:tcBorders>
            <w:noWrap w:val="0"/>
            <w:textDirection w:val="lrTb"/>
          </w:tcPr>
          <w:p vyd:_id="vyd:mg6ee4wmwcujl2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6ee4wk4suosq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wkpyl707">
            <w:pPr>
              <w:ind w:end="45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wlz60a8g">указать неисправность</w:t>
            </w:r>
          </w:p>
        </w:tc>
        <w:tc vyd:_id="vyd:mg6ee4wiehin0p">
          <w:tcPr>
            <w:tcBorders>
              <w:top w:val="single" w:color="000000" w:sz="4" w:space="0"/>
              <w:start w:val="none" w:color="000000" w:sz="0" w:space="0"/>
              <w:bottom w:val="single" w:color="000000" w:sz="4" w:space="0"/>
              <w:end w:val="none" w:color="000000" w:sz="0" w:space="0"/>
            </w:tcBorders>
            <w:noWrap w:val="0"/>
            <w:textDirection w:val="lrTb"/>
          </w:tcPr>
          <w:p vyd:_id="vyd:mg6ee4wjwt2fcl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6ee4whu2l7iy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wh6zbzci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mg6ee4w7aqxire">
        <w:tblPrEx/>
        <w:trPr>
          <w:cantSplit w:val="0"/>
        </w:trPr>
        <w:tc vyd:_id="vyd:mg6ee4we2rliuv">
          <w:tcPr>
            <w:tcBorders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wfj2rtqt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6ee4wc1cqr0e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6ee4wdihs00t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wesssudk">Не подошел по размеру, цвету или характеристикам</w:t>
            </w:r>
          </w:p>
        </w:tc>
        <w:tc vyd:_id="vyd:mg6ee4wadttmd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wbn6fwd8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6ee4w870pi05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w8w1if8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way3yarb">Другое _______________________________</w:t>
            </w:r>
          </w:p>
        </w:tc>
      </w:tr>
    </w:tbl>
    <w:p vyd:_id="vyd:mg6ee4w5zp4b69">
      <w:pPr>
        <w:spacing w:after="120"/>
        <w:rPr>
          <w:rFonts w:ascii="Times New Roman" w:hAnsi="Times New Roman" w:eastAsia="Times New Roman" w:cs="Times New Roman"/>
          <w:sz w:val="2"/>
          <w:b w:val="1"/>
          <w:szCs w:val="2"/>
        </w:rPr>
      </w:pPr>
    </w:p>
    <w:p vyd:_id="vyd:mg6ee4w42pb1ba">
      <w:pPr>
        <w:spacing w:after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6ee4w542h6f1" xml:space="preserve">2. На основании вышеизложенного прошу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w4irkd8l">(выберите верный вариант):</w:t>
      </w:r>
    </w:p>
    <w:tbl vyd:_id="vyd:mg6ee4vvel0q67">
      <w:tblPr>
        <w:tblStyle w:val="845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91"/>
        <w:gridCol w:w="2681"/>
        <w:gridCol w:w="709"/>
        <w:gridCol w:w="283"/>
        <w:gridCol w:w="6521"/>
      </w:tblGrid>
      <w:tr vyd:_id="vyd:mg6ee4vw2xvsag">
        <w:tblPrEx/>
        <w:trPr>
          <w:trHeight w:val="255"/>
          <w:cantSplit w:val="0"/>
        </w:trPr>
        <w:tc vyd:_id="vyd:mg6ee4w2cyi5d5">
          <w:tcPr>
            <w:tcBorders>
              <w:end w:val="single" w:color="000000" w:sz="4" w:space="0"/>
            </w:tcBorders>
            <w:noWrap w:val="0"/>
            <w:textDirection w:val="lrTb"/>
          </w:tcPr>
          <w:p vyd:_id="vyd:mg6ee4w2686wzw">
            <w:pPr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6ee4w18cigka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w1228a04">
            <w:pPr>
              <w:spacing w:after="120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6ee4w20ayb95">обменять на аналогичный товар</w:t>
            </w:r>
          </w:p>
        </w:tc>
        <w:tc vyd:_id="vyd:mg6ee4vzh65xf7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6ee4w01eum4v">
            <w:pPr>
              <w:spacing w:after="120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6ee4w0akjh3d">или</w:t>
            </w:r>
          </w:p>
        </w:tc>
        <w:tc vyd:_id="vyd:mg6ee4vy5ibtj0">
          <w:tcPr>
            <w:tcBorders>
              <w:start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vygv9xzz">
            <w:pPr>
              <w:spacing w:after="120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</w:p>
        </w:tc>
        <w:tc vyd:_id="vyd:mg6ee4vx6b80m2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6ee4vxyhhh2o">
            <w:pPr>
              <w:spacing w:after="120"/>
              <w:rPr>
                <w:rFonts w:ascii="Times New Roman" w:hAnsi="Times New Roman" w:eastAsia="Times New Roman" w:cs="Times New Roman"/>
                <w:sz w:val="20"/>
                <w:b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6ee4vyy66gtl">расторгнуть со мной договор купли-продажи и возвратить мне ранее</w:t>
            </w:r>
          </w:p>
        </w:tc>
      </w:tr>
    </w:tbl>
    <w:p vyd:_id="vyd:mg6ee4vvw2qnt9">
      <w:pPr>
        <w:spacing w:after="0"/>
        <w:rPr>
          <w:rFonts w:ascii="Times New Roman" w:hAnsi="Times New Roman" w:eastAsia="Times New Roman" w:cs="Times New Roman"/>
          <w:sz w:val="20"/>
          <w:b w:val="1"/>
          <w:szCs w:val="20"/>
        </w:rPr>
      </w:pPr>
    </w:p>
    <w:p vyd:_id="vyd:mg6ee4vud8efw8"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6ee4vv6h1h6x" xml:space="preserve">уплаченную сумму в размере: 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vuor89va">_____________________________________________________________________ рублей</w:t>
      </w:r>
    </w:p>
    <w:p vyd:_id="vyd:mg6ee4vtqbmr75">
      <w:pPr>
        <w:spacing w:after="0" w:line="168" w:lineRule="auto"/>
        <w:ind w:start="2552" w:firstLine="0"/>
        <w:jc w:val="center"/>
        <w:rPr>
          <w:rFonts w:ascii="Times New Roman" w:hAnsi="Times New Roman" w:eastAsia="Times New Roman" w:cs="Times New Roman"/>
          <w:sz w:val="14"/>
          <w:i w:val="1"/>
          <w:szCs w:val="14"/>
        </w:rPr>
      </w:pPr>
      <w:r>
        <w:rPr>
          <w:rFonts w:ascii="Times New Roman" w:hAnsi="Times New Roman" w:eastAsia="Times New Roman" w:cs="Times New Roman"/>
          <w:sz w:val="14"/>
          <w:i w:val="1"/>
          <w:rtl w:val="0"/>
          <w:szCs w:val="14"/>
        </w:rPr>
        <w:t vyd:_id="vyd:mg6ee4vt9ns5xn">(сумма цифрами и прописью, должна совпадать со стоимостью возвращаемых товаров)</w:t>
      </w:r>
    </w:p>
    <w:p vyd:_id="vyd:mg6ee4vr1rshyp">
      <w:pPr>
        <w:spacing w:before="240" w:after="120" w:line="16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6ee4vs5320pc" xml:space="preserve">3. Путем перечисления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vsje88y3">(выберите верный вариант):</w:t>
      </w:r>
    </w:p>
    <w:tbl vyd:_id="vyd:mg6ee4velz4elr">
      <w:tblPr>
        <w:tblStyle w:val="846"/>
        <w:tblW w:w="10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4"/>
        <w:gridCol w:w="10343"/>
      </w:tblGrid>
      <w:tr vyd:_id="vyd:mg6ee4vl9bxlof">
        <w:tblPrEx/>
        <w:trPr>
          <w:trHeight w:val="255"/>
          <w:cantSplit w:val="0"/>
        </w:trPr>
        <w:tc vyd:_id="vyd:mg6ee4vqqr60hj">
          <w:tcPr>
            <w:tcBorders>
              <w:bottom w:val="single" w:color="000000" w:sz="4" w:space="0"/>
              <w:end w:val="single" w:color="000000" w:sz="4" w:space="0"/>
            </w:tcBorders>
            <w:noWrap w:val="0"/>
            <w:textDirection w:val="lrTb"/>
            <w:vAlign w:val="center"/>
          </w:tcPr>
          <w:p vyd:_id="vyd:mg6ee4vq5bjuwb">
            <w:pPr>
              <w:spacing w:after="1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m62lx4n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6ee4vmiejh8m">
            <w:pPr>
              <w:spacing w:after="120"/>
              <w:rPr>
                <w:rFonts w:ascii="Helvetica Neue" w:hAnsi="Helvetica Neue" w:eastAsia="Helvetica Neue" w:cs="Helvetica Neue"/>
                <w:sz w:val="16"/>
                <w:color w:val="333333"/>
                <w:shd w:val="clear" w:fill="#ffffff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6ee4vpslsm8i" xml:space="preserve">на банковскую карту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vpjr4g71">(</w:t>
            </w:r>
            <w:r>
              <w:rPr>
                <w:rFonts w:ascii="Times New Roman" w:hAnsi="Times New Roman" w:eastAsia="Times New Roman" w:cs="Times New Roman"/>
                <w:sz w:val="16"/>
                <w:u w:val="single"/>
                <w:b w:val="1"/>
                <w:rtl w:val="0"/>
                <w:szCs w:val="16"/>
              </w:rPr>
              <w:t vyd:_id="vyd:mg6ee4vpi2rfvr" xml:space="preserve">Онлайн на сайте </w:t>
            </w:r>
            <w:r>
              <w:rPr>
                <w:rFonts w:ascii="Times New Roman" w:hAnsi="Times New Roman" w:eastAsia="Times New Roman" w:cs="Times New Roman"/>
                <w:sz w:val="16"/>
                <w:u w:val="single"/>
                <w:b w:val="1"/>
                <w:shd w:val="clear" w:fill="#ffff00"/>
                <w:rtl w:val="0"/>
              </w:rPr>
              <w:t vyd:_id="vyd:mg6efa9wt0seou">info@garmitech.ru</w:t>
            </w:r>
            <w:r>
              <w:rPr>
                <w:rFonts w:ascii="Times New Roman" w:hAnsi="Times New Roman" w:eastAsia="Times New Roman" w:cs="Times New Roman"/>
                <w:sz w:val="16"/>
                <w:u w:val="single"/>
                <w:b w:val="1"/>
                <w:rtl w:val="0"/>
                <w:szCs w:val="16"/>
              </w:rPr>
              <w:t vyd:_id="vyd:mg6ee4vo2uw7cy" xml:space="preserve">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vofjn46a" xml:space="preserve">) </w:t>
            </w:r>
            <w:r>
              <w:rPr>
                <w:rFonts w:ascii="Helvetica Neue" w:hAnsi="Helvetica Neue" w:eastAsia="Helvetica Neue" w:cs="Helvetica Neue"/>
                <w:sz w:val="20"/>
                <w:color w:val="333333"/>
                <w:shd w:val="clear" w:fill="#ffffff"/>
                <w:rtl w:val="0"/>
                <w:szCs w:val="20"/>
              </w:rPr>
              <w:t vyd:_id="vyd:mg6ee4voqlkrrx" xml:space="preserve"> _ _ _ _ _ _ </w:t>
            </w:r>
            <w:r>
              <w:rPr>
                <w:rFonts w:ascii="Helvetica Neue" w:hAnsi="Helvetica Neue" w:eastAsia="Helvetica Neue" w:cs="Helvetica Neue"/>
                <w:sz w:val="16"/>
                <w:color w:val="333333"/>
                <w:shd w:val="clear" w:fill="#ffffff"/>
                <w:rtl w:val="0"/>
                <w:szCs w:val="16"/>
              </w:rPr>
              <w:t vyd:_id="vyd:mg6ee4vngh4pyw">(последние 4 или 6 цифр (VISA, MasterCard, МИР, Maestro)</w:t>
            </w:r>
          </w:p>
        </w:tc>
      </w:tr>
      <w:tr vyd:_id="vyd:mg6ee4viola7yq">
        <w:tblPrEx/>
        <w:trPr>
          <w:trHeight w:val="255"/>
          <w:cantSplit w:val="0"/>
        </w:trPr>
        <w:tc vyd:_id="vyd:mg6ee4vkxqv7bz">
          <w:tcPr>
            <w:tcBorders>
              <w:top w:val="single" w:color="000000" w:sz="4" w:space="0"/>
              <w:start w:val="none" w:color="000000" w:sz="0" w:space="0"/>
              <w:bottom w:val="single" w:color="000000" w:sz="4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6ee4vki2y7a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jz2xzsj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6ee4vjpdle05">
            <w:pPr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</w:p>
        </w:tc>
      </w:tr>
      <w:tr vyd:_id="vyd:mg6ee4vfkkqwvs">
        <w:tblPrEx/>
        <w:trPr>
          <w:trHeight w:val="255"/>
          <w:cantSplit w:val="0"/>
        </w:trPr>
        <w:tc vyd:_id="vyd:mg6ee4vhxlquow">
          <w:tcPr>
            <w:tcBorders>
              <w:top w:val="single" w:color="000000" w:sz="4" w:space="0"/>
              <w:end w:val="single" w:color="000000" w:sz="4" w:space="0"/>
            </w:tcBorders>
            <w:noWrap w:val="0"/>
            <w:textDirection w:val="lrTb"/>
            <w:vAlign w:val="center"/>
          </w:tcPr>
          <w:p vyd:_id="vyd:mg6ee4vhuk8m0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ffi8h9i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6ee4vgonf3t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szCs w:val="20"/>
              </w:rPr>
              <w:t vyd:_id="vyd:mg6ee4vhu3bsun">на банковский счет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vhvmsw8v" xml:space="preserve"> (при оплате курьеру наличными или картой):</w:t>
            </w:r>
          </w:p>
        </w:tc>
      </w:tr>
    </w:tbl>
    <w:p vyd:_id="vyd:mg6ee4vdi015um">
      <w:pPr>
        <w:rPr>
          <w:rFonts w:ascii="Times New Roman" w:hAnsi="Times New Roman" w:eastAsia="Times New Roman" w:cs="Times New Roman"/>
          <w:sz w:val="2"/>
          <w:szCs w:val="2"/>
        </w:rPr>
      </w:pPr>
    </w:p>
    <w:p vyd:_id="vyd:mg6ee4vchmd2ki">
      <w:pPr>
        <w:ind w:start="812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vyd:_id="vyd:mg6ee4vdvtke1v">Наименование банка</w:t>
      </w:r>
      <w:r>
        <w:rPr>
          <w:rFonts w:ascii="Times New Roman" w:hAnsi="Times New Roman" w:eastAsia="Times New Roman" w:cs="Times New Roman"/>
          <w:sz w:val="20"/>
          <w:vertAlign w:val="superscript"/>
          <w:rtl w:val="0"/>
          <w:szCs w:val="20"/>
        </w:rPr>
        <w:t vyd:_id="vyd:mg6ee4vdegatm6">1,2</w:t>
      </w:r>
      <w:r>
        <w:rPr>
          <w:rFonts w:ascii="Times New Roman" w:hAnsi="Times New Roman" w:eastAsia="Times New Roman" w:cs="Times New Roman"/>
          <w:rtl w:val="0"/>
        </w:rPr>
        <w:t vyd:_id="vyd:mg6ee4vd8tlu8t">:</w:t>
        <w:tab vyd:_id="vyd:mg6ee4vd8hfflb"/>
        <w:t vyd:_id="vyd:mg6ee4vdy06ct9">_____________________________________________________________</w:t>
      </w:r>
    </w:p>
    <w:tbl vyd:_id="vyd:mg6ee4v0n4ctkn">
      <w:tblPr>
        <w:tblStyle w:val="847"/>
        <w:tblW w:w="5390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vyd:_id="vyd:mg6ee4v05z596x">
        <w:tblPrEx/>
        <w:trPr>
          <w:cantSplit w:val="0"/>
        </w:trPr>
        <w:tc vyd:_id="vyd:mg6ee4vahur4du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6ee4vajkjfex">
            <w:pPr>
              <w:ind w:start="460" w:hanging="4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vbg3k4gp">БИК:</w:t>
            </w:r>
          </w:p>
        </w:tc>
        <w:tc vyd:_id="vyd:mg6ee4v93b9vks">
          <w:tcPr>
            <w:tcBorders>
              <w:start w:val="single" w:color="000000" w:sz="4" w:space="0"/>
            </w:tcBorders>
            <w:noWrap w:val="0"/>
            <w:textDirection w:val="lrTb"/>
          </w:tcPr>
          <w:p vyd:_id="vyd:mg6ee4v96gks2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8ibr4dd">
          <w:tcPr>
            <w:noWrap w:val="0"/>
            <w:textDirection w:val="lrTb"/>
          </w:tcPr>
          <w:p vyd:_id="vyd:mg6ee4v8p393g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7iw1x00">
          <w:tcPr>
            <w:noWrap w:val="0"/>
            <w:textDirection w:val="lrTb"/>
          </w:tcPr>
          <w:p vyd:_id="vyd:mg6ee4v7xxbff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6p67noj">
          <w:tcPr>
            <w:noWrap w:val="0"/>
            <w:textDirection w:val="lrTb"/>
          </w:tcPr>
          <w:p vyd:_id="vyd:mg6ee4v6j9odo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56bai3b">
          <w:tcPr>
            <w:noWrap w:val="0"/>
            <w:textDirection w:val="lrTb"/>
          </w:tcPr>
          <w:p vyd:_id="vyd:mg6ee4v5ndt47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4dx8mlg">
          <w:tcPr>
            <w:noWrap w:val="0"/>
            <w:textDirection w:val="lrTb"/>
          </w:tcPr>
          <w:p vyd:_id="vyd:mg6ee4v41ld3q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3x4ltyv">
          <w:tcPr>
            <w:noWrap w:val="0"/>
            <w:textDirection w:val="lrTb"/>
          </w:tcPr>
          <w:p vyd:_id="vyd:mg6ee4v32f3n5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2qf3ocu">
          <w:tcPr>
            <w:noWrap w:val="0"/>
            <w:textDirection w:val="lrTb"/>
          </w:tcPr>
          <w:p vyd:_id="vyd:mg6ee4v2tnupb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v1db5mrc">
          <w:tcPr>
            <w:noWrap w:val="0"/>
            <w:textDirection w:val="lrTb"/>
          </w:tcPr>
          <w:p vyd:_id="vyd:mg6ee4v1dr0ge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6ee4uz0ku8vz">
      <w:pPr>
        <w:spacing w:after="0"/>
        <w:rPr>
          <w:rFonts w:ascii="Times New Roman" w:hAnsi="Times New Roman" w:eastAsia="Times New Roman" w:cs="Times New Roman"/>
          <w:sz w:val="2"/>
          <w:szCs w:val="2"/>
        </w:rPr>
      </w:pPr>
    </w:p>
    <w:tbl vyd:_id="vyd:mg6ee4tc8v9jcd">
      <w:tblPr>
        <w:tblStyle w:val="848"/>
        <w:tblW w:w="9617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0"/>
        <w:gridCol w:w="284"/>
        <w:gridCol w:w="284"/>
        <w:gridCol w:w="284"/>
        <w:gridCol w:w="284"/>
        <w:gridCol w:w="284"/>
        <w:gridCol w:w="284"/>
        <w:gridCol w:w="273"/>
        <w:gridCol w:w="273"/>
        <w:gridCol w:w="273"/>
      </w:tblGrid>
      <w:tr vyd:_id="vyd:mg6ee4tc6szfeu">
        <w:tblPrEx/>
        <w:trPr>
          <w:cantSplit w:val="0"/>
        </w:trPr>
        <w:tc vyd:_id="vyd:mg6ee4uf59cmee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6ee4uxznfk0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uyujuvp0">ИНН банка:</w:t>
            </w:r>
          </w:p>
        </w:tc>
        <w:tc vyd:_id="vyd:mg6ee4ue4ftdc4">
          <w:tcPr>
            <w:tcBorders>
              <w:start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ue4rzjnq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udsfzl44">
          <w:tcPr>
            <w:tcBorders>
              <w:start w:val="single" w:color="000000" w:sz="4" w:space="0"/>
            </w:tcBorders>
            <w:noWrap w:val="0"/>
            <w:textDirection w:val="lrTb"/>
          </w:tcPr>
          <w:p vyd:_id="vyd:mg6ee4udgb3cg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ubl6oyr9">
          <w:tcPr>
            <w:noWrap w:val="0"/>
            <w:textDirection w:val="lrTb"/>
          </w:tcPr>
          <w:p vyd:_id="vyd:mg6ee4ucs1ze1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uaa1vgs6">
          <w:tcPr>
            <w:noWrap w:val="0"/>
            <w:textDirection w:val="lrTb"/>
          </w:tcPr>
          <w:p vyd:_id="vyd:mg6ee4ua6i2i7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u8erfeg3">
          <w:tcPr>
            <w:noWrap w:val="0"/>
            <w:textDirection w:val="lrTb"/>
          </w:tcPr>
          <w:p vyd:_id="vyd:mg6ee4u87f5jr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u6apphav">
          <w:tcPr>
            <w:noWrap w:val="0"/>
            <w:textDirection w:val="lrTb"/>
          </w:tcPr>
          <w:p vyd:_id="vyd:mg6ee4u73zx03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u48tf7w0">
          <w:tcPr>
            <w:noWrap w:val="0"/>
            <w:textDirection w:val="lrTb"/>
          </w:tcPr>
          <w:p vyd:_id="vyd:mg6ee4u5xt6crm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u2loo4vb">
          <w:tcPr>
            <w:noWrap w:val="0"/>
            <w:textDirection w:val="lrTb"/>
          </w:tcPr>
          <w:p vyd:_id="vyd:mg6ee4u34m2qe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u0q3qyxk">
          <w:tcPr>
            <w:noWrap w:val="0"/>
            <w:textDirection w:val="lrTb"/>
          </w:tcPr>
          <w:p vyd:_id="vyd:mg6ee4u0l6jwj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xa93czt">
          <w:tcPr>
            <w:tcBorders>
              <w:end w:val="single" w:color="000000" w:sz="4" w:space="0"/>
            </w:tcBorders>
            <w:noWrap w:val="0"/>
            <w:textDirection w:val="lrTb"/>
          </w:tcPr>
          <w:p vyd:_id="vyd:mg6ee4tyoowujm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uo90l0z">
          <w:tcPr>
            <w:tcBorders>
              <w:top w:val="none" w:color="000000" w:sz="0" w:space="0"/>
              <w:start w:val="single" w:color="000000" w:sz="4" w:space="0"/>
              <w:bottom w:val="none" w:color="000000" w:sz="0" w:space="0"/>
            </w:tcBorders>
            <w:noWrap w:val="0"/>
            <w:textDirection w:val="lrTb"/>
          </w:tcPr>
          <w:p vyd:_id="vyd:mg6ee4tv74410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tx40ov77">КПП банка</w:t>
            </w:r>
          </w:p>
        </w:tc>
        <w:tc vyd:_id="vyd:mg6ee4trvmnvws">
          <w:tcPr>
            <w:noWrap w:val="0"/>
            <w:textDirection w:val="lrTb"/>
          </w:tcPr>
          <w:p vyd:_id="vyd:mg6ee4tsvh4xh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o4abw8y">
          <w:tcPr>
            <w:noWrap w:val="0"/>
            <w:textDirection w:val="lrTb"/>
          </w:tcPr>
          <w:p vyd:_id="vyd:mg6ee4tpiyg58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nquwr4p">
          <w:tcPr>
            <w:noWrap w:val="0"/>
            <w:textDirection w:val="lrTb"/>
          </w:tcPr>
          <w:p vyd:_id="vyd:mg6ee4tnx8dma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lqiomyl">
          <w:tcPr>
            <w:noWrap w:val="0"/>
            <w:textDirection w:val="lrTb"/>
          </w:tcPr>
          <w:p vyd:_id="vyd:mg6ee4tmujr2zy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jt1yee0">
          <w:tcPr>
            <w:noWrap w:val="0"/>
            <w:textDirection w:val="lrTb"/>
          </w:tcPr>
          <w:p vyd:_id="vyd:mg6ee4tk5tqgp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hvgmz6f">
          <w:tcPr>
            <w:noWrap w:val="0"/>
            <w:textDirection w:val="lrTb"/>
          </w:tcPr>
          <w:p vyd:_id="vyd:mg6ee4tihwmhd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g5nidc7">
          <w:tcPr>
            <w:noWrap w:val="0"/>
            <w:textDirection w:val="lrTb"/>
          </w:tcPr>
          <w:p vyd:_id="vyd:mg6ee4tg6o2q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ek18u9g">
          <w:tcPr>
            <w:noWrap w:val="0"/>
            <w:textDirection w:val="lrTb"/>
          </w:tcPr>
          <w:p vyd:_id="vyd:mg6ee4tfwuv8l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dv5odcn">
          <w:tcPr>
            <w:noWrap w:val="0"/>
            <w:textDirection w:val="lrTb"/>
          </w:tcPr>
          <w:p vyd:_id="vyd:mg6ee4tdomuzeg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6ee4tax8gcwj">
      <w:pPr>
        <w:spacing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rtl w:val="0"/>
          <w:szCs w:val="2"/>
        </w:rPr>
        <w:t vyd:_id="vyd:mg6ee4tci4unh7" xml:space="preserve"> </w:t>
      </w:r>
    </w:p>
    <w:tbl vyd:_id="vyd:mg6ee4shgtejkv">
      <w:tblPr>
        <w:tblStyle w:val="849"/>
        <w:tblW w:w="851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vyd:_id="vyd:mg6ee4simc8fhy">
        <w:tblPrEx/>
        <w:trPr>
          <w:cantSplit w:val="0"/>
        </w:trPr>
        <w:tc vyd:_id="vyd:mg6ee4t8rdx3nd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6ee4t9dntuz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taie0oin">Расчетный счет клиента:</w:t>
            </w:r>
          </w:p>
        </w:tc>
        <w:tc vyd:_id="vyd:mg6ee4t7oa3y9a">
          <w:tcPr>
            <w:tcBorders>
              <w:start w:val="single" w:color="000000" w:sz="4" w:space="0"/>
            </w:tcBorders>
            <w:noWrap w:val="0"/>
            <w:textDirection w:val="lrTb"/>
          </w:tcPr>
          <w:p vyd:_id="vyd:mg6ee4t7xdrf8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6mzwjy3">
          <w:tcPr>
            <w:noWrap w:val="0"/>
            <w:textDirection w:val="lrTb"/>
          </w:tcPr>
          <w:p vyd:_id="vyd:mg6ee4t6p9nkd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46cc12c">
          <w:tcPr>
            <w:noWrap w:val="0"/>
            <w:textDirection w:val="lrTb"/>
          </w:tcPr>
          <w:p vyd:_id="vyd:mg6ee4t5fmwik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36o0e7x">
          <w:tcPr>
            <w:noWrap w:val="0"/>
            <w:textDirection w:val="lrTb"/>
          </w:tcPr>
          <w:p vyd:_id="vyd:mg6ee4t3i81d7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t1b38kke">
          <w:tcPr>
            <w:noWrap w:val="0"/>
            <w:textDirection w:val="lrTb"/>
          </w:tcPr>
          <w:p vyd:_id="vyd:mg6ee4t1koxfq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z7a5ejl">
          <w:tcPr>
            <w:noWrap w:val="0"/>
            <w:textDirection w:val="lrTb"/>
          </w:tcPr>
          <w:p vyd:_id="vyd:mg6ee4t0k5f7t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y0ufg1q">
          <w:tcPr>
            <w:noWrap w:val="0"/>
            <w:textDirection w:val="lrTb"/>
          </w:tcPr>
          <w:p vyd:_id="vyd:mg6ee4syyqpdel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x8poxcm">
          <w:tcPr>
            <w:noWrap w:val="0"/>
            <w:textDirection w:val="lrTb"/>
          </w:tcPr>
          <w:p vyd:_id="vyd:mg6ee4sxvzhw3m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wf1370j">
          <w:tcPr>
            <w:noWrap w:val="0"/>
            <w:textDirection w:val="lrTb"/>
          </w:tcPr>
          <w:p vyd:_id="vyd:mg6ee4sw96nj0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vb7eii6">
          <w:tcPr>
            <w:noWrap w:val="0"/>
            <w:textDirection w:val="lrTb"/>
          </w:tcPr>
          <w:p vyd:_id="vyd:mg6ee4svc3qgcs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t962evf">
          <w:tcPr>
            <w:noWrap w:val="0"/>
            <w:textDirection w:val="lrTb"/>
          </w:tcPr>
          <w:p vyd:_id="vyd:mg6ee4su8ivf3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spccige">
          <w:tcPr>
            <w:noWrap w:val="0"/>
            <w:textDirection w:val="lrTb"/>
          </w:tcPr>
          <w:p vyd:_id="vyd:mg6ee4sstqn4w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r1s6gxe">
          <w:tcPr>
            <w:noWrap w:val="0"/>
            <w:textDirection w:val="lrTb"/>
          </w:tcPr>
          <w:p vyd:_id="vyd:mg6ee4srz1hge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p81u04t">
          <w:tcPr>
            <w:noWrap w:val="0"/>
            <w:textDirection w:val="lrTb"/>
          </w:tcPr>
          <w:p vyd:_id="vyd:mg6ee4sqni5mu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o8d3pkg">
          <w:tcPr>
            <w:noWrap w:val="0"/>
            <w:textDirection w:val="lrTb"/>
          </w:tcPr>
          <w:p vyd:_id="vyd:mg6ee4spdycunn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nxsq503">
          <w:tcPr>
            <w:noWrap w:val="0"/>
            <w:textDirection w:val="lrTb"/>
          </w:tcPr>
          <w:p vyd:_id="vyd:mg6ee4snw6hiox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mzq03qe">
          <w:tcPr>
            <w:noWrap w:val="0"/>
            <w:textDirection w:val="lrTb"/>
          </w:tcPr>
          <w:p vyd:_id="vyd:mg6ee4smf6ae9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lfp2gia">
          <w:tcPr>
            <w:noWrap w:val="0"/>
            <w:textDirection w:val="lrTb"/>
          </w:tcPr>
          <w:p vyd:_id="vyd:mg6ee4sl5zevp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jq7hpf0">
          <w:tcPr>
            <w:noWrap w:val="0"/>
            <w:textDirection w:val="lrTb"/>
          </w:tcPr>
          <w:p vyd:_id="vyd:mg6ee4skhlv5gw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io2qgs7">
          <w:tcPr>
            <w:noWrap w:val="0"/>
            <w:textDirection w:val="lrTb"/>
          </w:tcPr>
          <w:p vyd:_id="vyd:mg6ee4sidr6fh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6ee4sgao141z">
      <w:pPr>
        <w:spacing w:after="0"/>
        <w:rPr>
          <w:rFonts w:ascii="Times New Roman" w:hAnsi="Times New Roman" w:eastAsia="Times New Roman" w:cs="Times New Roman"/>
          <w:sz w:val="2"/>
          <w:szCs w:val="2"/>
        </w:rPr>
      </w:pPr>
    </w:p>
    <w:tbl vyd:_id="vyd:mg6ee4pl0li97p">
      <w:tblPr>
        <w:tblStyle w:val="850"/>
        <w:tblW w:w="8797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36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vyd:_id="vyd:mg6ee4qkuoxkva">
        <w:tblPrEx/>
        <w:trPr>
          <w:cantSplit w:val="0"/>
        </w:trPr>
        <w:tc vyd:_id="vyd:mg6ee4sdo465sz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single" w:color="000000" w:sz="4" w:space="0"/>
            </w:tcBorders>
            <w:noWrap w:val="0"/>
            <w:textDirection w:val="lrTb"/>
          </w:tcPr>
          <w:p vyd:_id="vyd:mg6ee4se22zvb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vertAlign w:val="superscript"/>
                <w:rtl w:val="0"/>
                <w:szCs w:val="20"/>
              </w:rPr>
              <w:t vyd:_id="vyd:mg6ee4sf1mymql">1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sfs247zr">№ банковской карты для ПАО «ВТБ»</w:t>
            </w:r>
          </w:p>
        </w:tc>
        <w:tc vyd:_id="vyd:mg6ee4scqdct0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sct43x7k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akj9zb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sbpvwqr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90o83h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s9widwmp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s7k378a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s8ux5vo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ros4oul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rol8si7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rlf69j9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rm6v20fu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rjdqsr1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rku1dtwg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rh7jz42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riq98pz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redrvcd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rfyugtb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rc628st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rdjkul6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r9zgvhd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rar9x6v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xok7ff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qyyu5c6m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vxykfz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qwktdm0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s5uj5x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qtgbjd0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qkw5mr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qrc1836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paowrm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qpbumoo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mwbn7v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qnd1azao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kh9zdo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noWrap w:val="0"/>
            <w:textDirection w:val="lrTb"/>
          </w:tcPr>
          <w:p vyd:_id="vyd:mg6ee4ql82h1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mg6ee4plitwtkr">
        <w:tblPrEx/>
        <w:trPr>
          <w:cantSplit w:val="0"/>
        </w:trPr>
        <w:tc vyd:_id="vyd:mg6ee4qhba8bmp">
          <w:tcPr>
            <w:tcBorders>
              <w:top w:val="none" w:color="000000" w:sz="0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inx115t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vertAlign w:val="superscript"/>
                <w:rtl w:val="0"/>
                <w:szCs w:val="20"/>
              </w:rPr>
              <w:t vyd:_id="vyd:mg6ee4qkvca7hp">2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mg6ee4qjsyf1gk">№ договора для АО «Тинькофф Банк»</w:t>
            </w:r>
          </w:p>
        </w:tc>
        <w:tc vyd:_id="vyd:mg6ee4qgc565wz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g4q6rv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ety4m4a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eypo2o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czdyft7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cv8k5c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a98ua2b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bksnals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9a9ohby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aqkqw5v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787bq3g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8qs5w6q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6ivss7t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6oxazom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4a7eg6z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4dvohu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2m2vxo1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32gvw0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q0qovcr0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q1x53di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py95wuj6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pzx4guz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px37g6i2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px5480yo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pvz7iqv3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pwc8jfb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pty9yzlu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puhy79t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ps2fvo3h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psqlw0u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pqtd2fsl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pqyl5jz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poazi7dx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ppmkoui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 vyd:_id="vyd:mg6ee4pm2bzjha">
          <w:tcPr>
            <w:tcBorders>
              <w:top w:val="single" w:color="000000" w:sz="4" w:space="0"/>
              <w:start w:val="none" w:color="000000" w:sz="0" w:space="0"/>
              <w:end w:val="none" w:color="000000" w:sz="0" w:space="0"/>
            </w:tcBorders>
            <w:noWrap w:val="0"/>
            <w:textDirection w:val="lrTb"/>
          </w:tcPr>
          <w:p vyd:_id="vyd:mg6ee4pn1qy5bz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vyd:_id="vyd:mg6ee4pijaexjz">
      <w:pPr>
        <w:spacing w:after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6ee4pkrlld7u">4. Прилагаю: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pk4u6csz" xml:space="preserve"> </w:t>
        <w:tab vyd:_id="vyd:mg6ee4pkmzmrck"/>
      </w:r>
    </w:p>
    <w:tbl vyd:_id="vyd:mg6ee4oy7c0jf6">
      <w:tblPr>
        <w:tblStyle w:val="851"/>
        <w:tblW w:w="1105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284"/>
        <w:gridCol w:w="1276"/>
        <w:gridCol w:w="284"/>
        <w:gridCol w:w="3401"/>
        <w:gridCol w:w="284"/>
        <w:gridCol w:w="1417"/>
        <w:gridCol w:w="284"/>
        <w:gridCol w:w="3827"/>
      </w:tblGrid>
      <w:tr vyd:_id="vyd:mg6ee4p09j085d">
        <w:tblPrEx/>
        <w:trPr>
          <w:trHeight w:val="284"/>
          <w:cantSplit w:val="0"/>
        </w:trPr>
        <w:tc vyd:_id="vyd:mg6ee4pgsd6rl5">
          <w:tcPr>
            <w:noWrap w:val="0"/>
            <w:textDirection w:val="lrTb"/>
            <w:vAlign w:val="center"/>
          </w:tcPr>
          <w:p vyd:_id="vyd:mg6ee4phslqy4j">
            <w:pPr>
              <w:ind w:firstLine="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mg6ee4pe6zmnhz">
          <w:tcPr>
            <w:tcBorders>
              <w:top w:val="none" w:color="000000" w:sz="0" w:space="0"/>
              <w:bottom w:val="none" w:color="000000" w:sz="0" w:space="0"/>
            </w:tcBorders>
            <w:noWrap w:val="0"/>
            <w:textDirection w:val="lrTb"/>
            <w:vAlign w:val="center"/>
          </w:tcPr>
          <w:p vyd:_id="vyd:mg6ee4pf620efv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mg6ee4pgkqqf89">Кассовый чек;</w:t>
            </w:r>
          </w:p>
        </w:tc>
        <w:tc vyd:_id="vyd:mg6ee4pdkkmz27">
          <w:tcPr>
            <w:noWrap w:val="0"/>
            <w:textDirection w:val="lrTb"/>
            <w:vAlign w:val="center"/>
          </w:tcPr>
          <w:p vyd:_id="vyd:mg6ee4pdsyvcop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mg6ee4pbzx29wy">
          <w:tcPr>
            <w:tcBorders>
              <w:top w:val="none" w:color="000000" w:sz="0" w:space="0"/>
              <w:bottom w:val="none" w:color="000000" w:sz="0" w:space="0"/>
            </w:tcBorders>
            <w:noWrap w:val="0"/>
            <w:textDirection w:val="lrTb"/>
            <w:vAlign w:val="center"/>
          </w:tcPr>
          <w:p vyd:_id="vyd:mg6ee4pbio11ut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mg6ee4pc5ugyps">№ накладной «___» _____20___г. №_______;</w:t>
            </w:r>
          </w:p>
        </w:tc>
        <w:tc vyd:_id="vyd:mg6ee4p95gsrsb">
          <w:tcPr>
            <w:noWrap w:val="0"/>
            <w:textDirection w:val="lrTb"/>
            <w:vAlign w:val="center"/>
          </w:tcPr>
          <w:p vyd:_id="vyd:mg6ee4patpsugh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mg6ee4p7uylrpx">
          <w:tcPr>
            <w:tcBorders>
              <w:top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6ee4p87hxnfj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mg6ee4p9jlacey">Копию паспорта;</w:t>
            </w:r>
          </w:p>
        </w:tc>
        <w:tc vyd:_id="vyd:mg6ee4p44wp3dy">
          <w:tcPr>
            <w:tcBorders>
              <w:top w:val="single" w:color="000000" w:sz="4" w:space="0"/>
              <w:bottom w:val="single" w:color="000000" w:sz="4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6ee4p5n3j0tl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 vyd:_id="vyd:mg6ee4p1yoetjw">
          <w:tcPr>
            <w:tcBorders>
              <w:top w:val="none" w:color="000000" w:sz="0" w:space="0"/>
              <w:bottom w:val="none" w:color="000000" w:sz="0" w:space="0"/>
              <w:end w:val="none" w:color="000000" w:sz="0" w:space="0"/>
            </w:tcBorders>
            <w:noWrap w:val="0"/>
            <w:textDirection w:val="lrTb"/>
            <w:vAlign w:val="center"/>
          </w:tcPr>
          <w:p vyd:_id="vyd:mg6ee4p2wdouh3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rtl w:val="0"/>
                <w:szCs w:val="16"/>
              </w:rPr>
              <w:t vyd:_id="vyd:mg6ee4p49e02bw">Акт АСЦ «___» ______20___г. №________</w:t>
            </w:r>
          </w:p>
        </w:tc>
      </w:tr>
    </w:tbl>
    <w:p vyd:_id="vyd:mg6ee4oxmrhaj6">
      <w:pPr>
        <w:spacing w:after="0" w:line="2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vyd:_id="vyd:mg6ee4osgdhekv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szCs w:val="20"/>
        </w:rPr>
        <w:t vyd:_id="vyd:mg6ee4ox2fs7gx">5. Настоящим даю согласие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owt97csa" xml:space="preserve"> ИП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ow0nqqn1">Филиппова Марина Рудольфовна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ovqb3586" xml:space="preserve"> , расположенному по адресу:</w:t>
      </w:r>
      <w:r>
        <w:rPr>
          <w:rtl w:val="0"/>
        </w:rPr>
        <w:t vyd:_id="vyd:mg6ee4ov2r7c7m" xml:space="preserve">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ovm94x0b" xml:space="preserve">196233, Санкт-Петербург, проспект 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oujzihkt">Космонавтов, дом 47, корпус 2 ,офис 212,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ourft27o" xml:space="preserve">ие, изменение), извлечение, использование, передачу (распространение, предоставление, доступ),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</w:p>
    <w:p vyd:_id="vyd:mg6ee4or8rr48m">
      <w:pPr>
        <w:spacing w:after="0" w:line="20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vyd:_id="vyd:mg6ee4opmerdsw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mg6ee4orul78w5" xml:space="preserve">Дата обращения: «____» ____________________ 20___ г.                              Подпись: ____________________________ </w:t>
      </w:r>
    </w:p>
    <w:sectPr vyd:_id="vyd:mg6ee4oof1wido">
      <w:footnotePr/>
      <w:endnotePr/>
      <w:type w:val="nextPage"/>
      <w:pgSz w:w="12240" w:h="15840" w:orient="portrait"/>
      <w:pgMar w:top="284" w:right="851" w:bottom="448" w:left="992" w:header="720" w:footer="720" w:gutter="0"/>
      <w:pgNumType w:start="1"/>
      <w:cols w:equalWidth="1" w:space="1701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Helvetica Neue"/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trackRevisions w:val="0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link w:val="833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link w:val="834"/>
    <w:uiPriority w:val="9"/>
    <w:rPr>
      <w:rFonts w:ascii="Arial" w:hAnsi="Arial" w:eastAsia="Arial" w:cs="Arial"/>
      <w:sz w:val="34"/>
    </w:rPr>
  </w:style>
  <w:style w:type="character" w:styleId="662">
    <w:name w:val="Heading 3 Char"/>
    <w:link w:val="835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link w:val="836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664">
    <w:name w:val="Heading 5 Char"/>
    <w:link w:val="837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65">
    <w:name w:val="Heading 6 Char"/>
    <w:link w:val="838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66">
    <w:name w:val="Heading 7"/>
    <w:basedOn w:val="831"/>
    <w:next w:val="831"/>
    <w:link w:val="667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668">
    <w:name w:val="Heading 8"/>
    <w:basedOn w:val="831"/>
    <w:next w:val="831"/>
    <w:link w:val="669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670">
    <w:name w:val="Heading 9"/>
    <w:basedOn w:val="831"/>
    <w:next w:val="831"/>
    <w:link w:val="671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672">
    <w:name w:val="List Paragraph"/>
    <w:basedOn w:val="831"/>
    <w:uiPriority w:val="34"/>
    <w:qFormat w:val="1"/>
    <w:pPr>
      <w:ind w:start="720"/>
      <w:contextualSpacing w:val="1"/>
    </w:pPr>
  </w:style>
  <w:style w:type="table" w:styleId="673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paragraph" w:styleId="674">
    <w:name w:val="No Spacing"/>
    <w:uiPriority w:val="1"/>
    <w:qFormat w:val="1"/>
    <w:pPr>
      <w:spacing w:before="0" w:after="0" w:line="240" w:lineRule="auto"/>
    </w:pPr>
  </w:style>
  <w:style w:type="character" w:styleId="675">
    <w:name w:val="Title Char"/>
    <w:link w:val="839"/>
    <w:uiPriority w:val="10"/>
    <w:rPr>
      <w:sz w:val="48"/>
      <w:szCs w:val="48"/>
    </w:rPr>
  </w:style>
  <w:style w:type="character" w:styleId="676">
    <w:name w:val="Subtitle Char"/>
    <w:link w:val="840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 w:val="1"/>
    <w:pPr>
      <w:ind w:start="720" w:end="720"/>
    </w:pPr>
    <w:rPr>
      <w:i w:val="1"/>
    </w:rPr>
  </w:style>
  <w:style w:type="character" w:styleId="678">
    <w:name w:val="Quote Char"/>
    <w:link w:val="677"/>
    <w:uiPriority w:val="29"/>
    <w:rPr>
      <w:i w:val="1"/>
    </w:rPr>
  </w:style>
  <w:style w:type="paragraph" w:styleId="679">
    <w:name w:val="Intense Quote"/>
    <w:basedOn w:val="831"/>
    <w:next w:val="831"/>
    <w:link w:val="680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80">
    <w:name w:val="Intense Quote Char"/>
    <w:link w:val="679"/>
    <w:uiPriority w:val="30"/>
    <w:rPr>
      <w:i w:val="1"/>
    </w:rPr>
  </w:style>
  <w:style w:type="paragraph" w:styleId="681">
    <w:name w:val="Header"/>
    <w:basedOn w:val="831"/>
    <w:link w:val="682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8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89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0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1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692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3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5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6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7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8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9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0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1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8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5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4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5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6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7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8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9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30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31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32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33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34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35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36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4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5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6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7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8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49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0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51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52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53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54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55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56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57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8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59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0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1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2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3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4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5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6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7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8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9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0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1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2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3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4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5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6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7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8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86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787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788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789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790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791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792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 w:val="1"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 w:val="1"/>
    <w:rPr>
      <w:vertAlign w:val="superscript"/>
    </w:rPr>
  </w:style>
  <w:style w:type="paragraph" w:styleId="817">
    <w:name w:val="endnote text"/>
    <w:basedOn w:val="831"/>
    <w:link w:val="818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 w:val="1"/>
    <w:unhideWhenUsed w:val="1"/>
    <w:rPr>
      <w:vertAlign w:val="superscript"/>
    </w:rPr>
  </w:style>
  <w:style w:type="paragraph" w:styleId="820">
    <w:name w:val="toc 1"/>
    <w:basedOn w:val="831"/>
    <w:next w:val="831"/>
    <w:uiPriority w:val="39"/>
    <w:unhideWhenUsed w:val="1"/>
    <w:pPr>
      <w:spacing w:after="57"/>
      <w:ind w:start="0" w:end="0" w:firstLine="0"/>
    </w:pPr>
  </w:style>
  <w:style w:type="paragraph" w:styleId="821">
    <w:name w:val="toc 2"/>
    <w:basedOn w:val="831"/>
    <w:next w:val="831"/>
    <w:uiPriority w:val="39"/>
    <w:unhideWhenUsed w:val="1"/>
    <w:pPr>
      <w:spacing w:after="57"/>
      <w:ind w:start="283" w:end="0" w:firstLine="0"/>
    </w:pPr>
  </w:style>
  <w:style w:type="paragraph" w:styleId="822">
    <w:name w:val="toc 3"/>
    <w:basedOn w:val="831"/>
    <w:next w:val="831"/>
    <w:uiPriority w:val="39"/>
    <w:unhideWhenUsed w:val="1"/>
    <w:pPr>
      <w:spacing w:after="57"/>
      <w:ind w:start="567" w:end="0" w:firstLine="0"/>
    </w:pPr>
  </w:style>
  <w:style w:type="paragraph" w:styleId="823">
    <w:name w:val="toc 4"/>
    <w:basedOn w:val="831"/>
    <w:next w:val="831"/>
    <w:uiPriority w:val="39"/>
    <w:unhideWhenUsed w:val="1"/>
    <w:pPr>
      <w:spacing w:after="57"/>
      <w:ind w:start="850" w:end="0" w:firstLine="0"/>
    </w:pPr>
  </w:style>
  <w:style w:type="paragraph" w:styleId="824">
    <w:name w:val="toc 5"/>
    <w:basedOn w:val="831"/>
    <w:next w:val="831"/>
    <w:uiPriority w:val="39"/>
    <w:unhideWhenUsed w:val="1"/>
    <w:pPr>
      <w:spacing w:after="57"/>
      <w:ind w:start="1134" w:end="0" w:firstLine="0"/>
    </w:pPr>
  </w:style>
  <w:style w:type="paragraph" w:styleId="825">
    <w:name w:val="toc 6"/>
    <w:basedOn w:val="831"/>
    <w:next w:val="831"/>
    <w:uiPriority w:val="39"/>
    <w:unhideWhenUsed w:val="1"/>
    <w:pPr>
      <w:spacing w:after="57"/>
      <w:ind w:start="1417" w:end="0" w:firstLine="0"/>
    </w:pPr>
  </w:style>
  <w:style w:type="paragraph" w:styleId="826">
    <w:name w:val="toc 7"/>
    <w:basedOn w:val="831"/>
    <w:next w:val="831"/>
    <w:uiPriority w:val="39"/>
    <w:unhideWhenUsed w:val="1"/>
    <w:pPr>
      <w:spacing w:after="57"/>
      <w:ind w:start="1701" w:end="0" w:firstLine="0"/>
    </w:pPr>
  </w:style>
  <w:style w:type="paragraph" w:styleId="827">
    <w:name w:val="toc 8"/>
    <w:basedOn w:val="831"/>
    <w:next w:val="831"/>
    <w:uiPriority w:val="39"/>
    <w:unhideWhenUsed w:val="1"/>
    <w:pPr>
      <w:spacing w:after="57"/>
      <w:ind w:start="1984" w:end="0" w:firstLine="0"/>
    </w:pPr>
  </w:style>
  <w:style w:type="paragraph" w:styleId="828">
    <w:name w:val="toc 9"/>
    <w:basedOn w:val="831"/>
    <w:next w:val="831"/>
    <w:uiPriority w:val="39"/>
    <w:unhideWhenUsed w:val="1"/>
    <w:pPr>
      <w:spacing w:after="57"/>
      <w:ind w:start="2268" w:end="0" w:firstLine="0"/>
    </w:pPr>
  </w:style>
  <w:style w:type="paragraph" w:styleId="829">
    <w:name w:val="TOC Heading"/>
    <w:uiPriority w:val="39"/>
    <w:unhideWhenUsed w:val="1"/>
  </w:style>
  <w:style w:type="paragraph" w:styleId="830">
    <w:name w:val="table of figures"/>
    <w:basedOn w:val="831"/>
    <w:next w:val="831"/>
    <w:uiPriority w:val="99"/>
    <w:unhideWhenUsed w:val="1"/>
    <w:pPr>
      <w:spacing w:after="0" w:afterAutospacing="0"/>
    </w:pPr>
  </w:style>
  <w:style w:type="paragraph" w:styleId="831" w:default="1">
    <w:name w:val="Normal"/>
  </w:style>
  <w:style w:type="table" w:styleId="832" w:default="1">
    <w:name w:val="Table Normal"/>
    <w:tblPr/>
  </w:style>
  <w:style w:type="paragraph" w:styleId="833">
    <w:name w:val="Heading 1"/>
    <w:basedOn w:val="831"/>
    <w:next w:val="831"/>
    <w:pPr>
      <w:keepNext w:val="1"/>
      <w:keepLines w:val="1"/>
      <w:pageBreakBefore w:val="0"/>
      <w:spacing w:before="480" w:after="120"/>
    </w:pPr>
    <w:rPr>
      <w:sz w:val="48"/>
      <w:b w:val="1"/>
      <w:szCs w:val="48"/>
    </w:rPr>
  </w:style>
  <w:style w:type="paragraph" w:styleId="834">
    <w:name w:val="Heading 2"/>
    <w:basedOn w:val="831"/>
    <w:next w:val="831"/>
    <w:pPr>
      <w:keepNext w:val="1"/>
      <w:keepLines w:val="1"/>
      <w:pageBreakBefore w:val="0"/>
      <w:spacing w:before="360" w:after="80"/>
    </w:pPr>
    <w:rPr>
      <w:sz w:val="36"/>
      <w:b w:val="1"/>
      <w:szCs w:val="36"/>
    </w:rPr>
  </w:style>
  <w:style w:type="paragraph" w:styleId="835">
    <w:name w:val="Heading 3"/>
    <w:basedOn w:val="831"/>
    <w:next w:val="831"/>
    <w:pPr>
      <w:keepNext w:val="1"/>
      <w:keepLines w:val="1"/>
      <w:pageBreakBefore w:val="0"/>
      <w:spacing w:before="280" w:after="80"/>
    </w:pPr>
    <w:rPr>
      <w:sz w:val="28"/>
      <w:b w:val="1"/>
      <w:szCs w:val="28"/>
    </w:rPr>
  </w:style>
  <w:style w:type="paragraph" w:styleId="836">
    <w:name w:val="Heading 4"/>
    <w:basedOn w:val="831"/>
    <w:next w:val="831"/>
    <w:pPr>
      <w:keepNext w:val="1"/>
      <w:keepLines w:val="1"/>
      <w:pageBreakBefore w:val="0"/>
      <w:spacing w:before="240" w:after="40"/>
    </w:pPr>
    <w:rPr>
      <w:sz w:val="24"/>
      <w:b w:val="1"/>
      <w:szCs w:val="24"/>
    </w:rPr>
  </w:style>
  <w:style w:type="paragraph" w:styleId="837">
    <w:name w:val="Heading 5"/>
    <w:basedOn w:val="831"/>
    <w:next w:val="831"/>
    <w:pPr>
      <w:keepNext w:val="1"/>
      <w:keepLines w:val="1"/>
      <w:pageBreakBefore w:val="0"/>
      <w:spacing w:before="220" w:after="40"/>
    </w:pPr>
    <w:rPr>
      <w:sz w:val="22"/>
      <w:b w:val="1"/>
      <w:szCs w:val="22"/>
    </w:rPr>
  </w:style>
  <w:style w:type="paragraph" w:styleId="838">
    <w:name w:val="Heading 6"/>
    <w:basedOn w:val="831"/>
    <w:next w:val="831"/>
    <w:pPr>
      <w:keepNext w:val="1"/>
      <w:keepLines w:val="1"/>
      <w:pageBreakBefore w:val="0"/>
      <w:spacing w:before="200" w:after="40"/>
    </w:pPr>
    <w:rPr>
      <w:sz w:val="20"/>
      <w:b w:val="1"/>
      <w:szCs w:val="20"/>
    </w:rPr>
  </w:style>
  <w:style w:type="paragraph" w:styleId="839">
    <w:name w:val="Title"/>
    <w:basedOn w:val="831"/>
    <w:next w:val="831"/>
    <w:pPr>
      <w:keepNext w:val="1"/>
      <w:keepLines w:val="1"/>
      <w:pageBreakBefore w:val="0"/>
      <w:spacing w:before="480" w:after="120"/>
    </w:pPr>
    <w:rPr>
      <w:sz w:val="72"/>
      <w:b w:val="1"/>
      <w:szCs w:val="72"/>
    </w:rPr>
  </w:style>
  <w:style w:type="paragraph" w:styleId="840">
    <w:name w:val="Subtitle"/>
    <w:basedOn w:val="831"/>
    <w:next w:val="831"/>
    <w:pPr>
      <w:keepNext w:val="1"/>
      <w:keepLines w:val="1"/>
      <w:pageBreakBefore w:val="0"/>
      <w:spacing w:before="360" w:after="80"/>
    </w:pPr>
    <w:rPr>
      <w:rFonts w:ascii="Georgia" w:hAnsi="Georgia" w:eastAsia="Georgia" w:cs="Georgia"/>
      <w:sz w:val="48"/>
      <w:color w:val="666666"/>
      <w:i w:val="1"/>
      <w:szCs w:val="48"/>
    </w:rPr>
  </w:style>
  <w:style w:type="table" w:styleId="841">
    <w:name w:val="StGen0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2">
    <w:name w:val="StGen1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3">
    <w:name w:val="StGen2"/>
    <w:basedOn w:val="832"/>
    <w:tblPr>
      <w:tblStyleRowBandSize w:val="1"/>
      <w:tblStyleColBandSize w:val="1"/>
      <w:tblCellMar>
        <w:top w:w="28" w:type="dxa"/>
        <w:start w:w="28" w:type="dxa"/>
        <w:bottom w:w="28" w:type="dxa"/>
        <w:end w:w="28" w:type="dxa"/>
      </w:tblCellMar>
    </w:tblPr>
  </w:style>
  <w:style w:type="table" w:styleId="844">
    <w:name w:val="StGen3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5">
    <w:name w:val="StGen4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6">
    <w:name w:val="StGen5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7">
    <w:name w:val="StGen6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8">
    <w:name w:val="StGen7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49">
    <w:name w:val="StGen8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50">
    <w:name w:val="StGen9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851">
    <w:name w:val="StGen10"/>
    <w:basedOn w:val="832"/>
    <w:pPr>
      <w:spacing w:after="0" w:line="240" w:lineRule="auto"/>
    </w:pPr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character" w:styleId="852" w:default="1">
    <w:name w:val="Default Paragraph Font"/>
    <w:uiPriority w:val="1"/>
    <w:semiHidden w:val="1"/>
    <w:unhideWhenUsed w:val="1"/>
  </w:style>
  <w:style w:type="numbering" w:styleId="853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ep:Properties xmlns:ep="http://schemas.openxmlformats.org/officeDocument/2006/extended-properties">
  <ep:Application>R7-Office/2024.1.1.375</ep:Application>
  <ep:DocSecurity>0</ep:DocSecurity>
  <ep:HyperlinksChanged>0</ep:HyperlinksChanged>
  <ep:LinksUpToDate>0</ep:LinksUpToDate>
  <ep:ScaleCrop>0</ep:ScaleCrop>
  <ep:SharedDoc>0</ep:SharedDoc>
</ep:Properties>
</file>

<file path=docProps/core.xml><?xml version="1.0" encoding="utf-8"?>
<cp:coreProperties xmlns:cp="http://schemas.openxmlformats.org/package/2006/metadata/core-properties" xmlns:dcterms="http://purl.org/dc/terms/" xmlns:xsi="http://www.w3.org/2001/XMLSchema-instance">
  <cp:lastModifiedBy>Mega Trade</cp:lastModifiedBy>
  <cp:revision>1</cp:revision>
  <dcterms:modified xsi:type="dcterms:W3CDTF">2025-08-06T09:19:41Z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_2015_ms_pID_725343">
    <vt:lpwstr>(3)+h21fmfA1yjR6CAgOCYy04FzXBStsOCif8c45MQomw+DaHqmGjFOp7RVCAr/jpuKsvayoo/OCDsPIm2/XFFciq9N084i/1s3mTVAGgJo15sAmuZQHNrnfdCUYtbFAbUKZUUb5EGQVQL87GxbSqQlakR2CtnAXKmLamgC7NK+txlde5EwlPZUd0xfKWjVtsgPKQAbKPw9U37SESpGQdvNlrdBZkHwInyzMniBHNV0MW</vt:lpwstr>
  </customProperties:property>
  <customProperties:property fmtid="{D5CDD505-2E9C-101B-9397-08002B2CF9AE}" pid="3" name="_2015_ms_pID_7253431">
    <vt:lpwstr>WupScD0F7XDid8Z83K2CL/mrC8eiZWzSeEJWekqJ1qTO4ZTM7nhLBvl7CxB4Oprr5Tnh+l6lCMbKrbWzrUqp3DbPcRPEY6tihmtCgAR11Ad0qGjbWXEYHaaRRNvvNgOduot4fuyezD1J9b+5cJMVU9m1123cd1IZz4etxcHWSNVn4d3AoX3UvUt0a/QWKxv5JypVsjZVoctTWpjg/At2//W5Irus66pzChVbMY/0qk</vt:lpwstr>
  </customProperties:property>
  <customProperties:property fmtid="{D5CDD505-2E9C-101B-9397-08002B2CF9AE}" pid="4" name="_2015_ms_pID_7253432">
    <vt:lpwstr>BQ5als5vQTk5acd0SN54FEYFbAO6bvmqORCYcle+hD8a</vt:lpwstr>
  </customProperties:property>
  <customProperties:property fmtid="{D5CDD505-2E9C-101B-9397-08002B2CF9AE}" pid="5" name="_readonly">
    <vt:lpwstr>_readonly</vt:lpwstr>
  </customProperties:property>
  <customProperties:property fmtid="{D5CDD505-2E9C-101B-9397-08002B2CF9AE}" pid="6" name="_change">
    <vt:lpwstr>_change</vt:lpwstr>
  </customProperties:property>
  <customProperties:property fmtid="{D5CDD505-2E9C-101B-9397-08002B2CF9AE}" pid="7" name="_full-control">
    <vt:lpwstr>_full-control</vt:lpwstr>
  </customProperties:property>
  <customProperties:property fmtid="{D5CDD505-2E9C-101B-9397-08002B2CF9AE}" pid="8" name="sflag">
    <vt:lpwstr>1479981278</vt:lpwstr>
  </customProperties:property>
</customProperties:Properties>
</file>